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D" w:rsidRDefault="00CE3ACD" w:rsidP="00CE3ACD">
      <w:pPr>
        <w:pStyle w:val="StandardWeb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b/>
          <w:sz w:val="28"/>
          <w:szCs w:val="28"/>
        </w:rPr>
        <w:t>SPE</w:t>
      </w:r>
      <w:r w:rsidR="003306C5">
        <w:rPr>
          <w:rFonts w:ascii="Sylfaen" w:hAnsi="Sylfaen"/>
          <w:b/>
          <w:sz w:val="28"/>
          <w:szCs w:val="28"/>
        </w:rPr>
        <w:t>C</w:t>
      </w:r>
      <w:r>
        <w:rPr>
          <w:rFonts w:ascii="Sylfaen" w:hAnsi="Sylfaen"/>
          <w:b/>
          <w:sz w:val="28"/>
          <w:szCs w:val="28"/>
        </w:rPr>
        <w:t>IFIKACIJA PREDMETA NABAVE</w:t>
      </w:r>
    </w:p>
    <w:p w:rsidR="00CE3ACD" w:rsidRDefault="00965495" w:rsidP="00CE3ACD">
      <w:pPr>
        <w:pStyle w:val="StandardWeb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GRUPA 1. PAPIRNA GALANTERIJA </w:t>
      </w:r>
    </w:p>
    <w:p w:rsidR="00CE3ACD" w:rsidRDefault="00CE3ACD" w:rsidP="00CE3ACD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Ponuditelj</w:t>
      </w:r>
      <w:r w:rsidR="005E20CA">
        <w:rPr>
          <w:rFonts w:ascii="Sylfaen" w:hAnsi="Sylfaen"/>
        </w:rPr>
        <w:t xml:space="preserve">: </w:t>
      </w:r>
      <w:r>
        <w:rPr>
          <w:rFonts w:ascii="Sylfaen" w:hAnsi="Sylfaen"/>
        </w:rPr>
        <w:t>________________________________________</w:t>
      </w:r>
      <w:r w:rsidR="005E20CA">
        <w:rPr>
          <w:rFonts w:ascii="Sylfaen" w:hAnsi="Sylfaen"/>
        </w:rPr>
        <w:t xml:space="preserve"> Adresa: </w:t>
      </w:r>
      <w:r>
        <w:rPr>
          <w:rFonts w:ascii="Sylfaen" w:hAnsi="Sylfaen"/>
        </w:rPr>
        <w:t>______________________________________________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27"/>
        <w:gridCol w:w="3421"/>
        <w:gridCol w:w="900"/>
        <w:gridCol w:w="1374"/>
        <w:gridCol w:w="1134"/>
        <w:gridCol w:w="1700"/>
        <w:gridCol w:w="2978"/>
      </w:tblGrid>
      <w:tr w:rsidR="003306C5" w:rsidTr="003306C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Red.</w:t>
            </w:r>
          </w:p>
          <w:p w:rsidR="003306C5" w:rsidRDefault="003306C5" w:rsidP="00391B9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broj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PREDMET NABAVE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Jed.</w:t>
            </w:r>
          </w:p>
          <w:p w:rsidR="003306C5" w:rsidRDefault="003306C5" w:rsidP="00391B9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mjere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Okvirna</w:t>
            </w:r>
          </w:p>
          <w:p w:rsidR="003306C5" w:rsidRDefault="003306C5" w:rsidP="00391B9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Jed. cijena</w:t>
            </w:r>
          </w:p>
          <w:p w:rsidR="003306C5" w:rsidRDefault="003306C5" w:rsidP="00391B9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bez PDV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Vrijednost bez PDV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Naziv proizvoda i proizvođač</w:t>
            </w: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DA37E5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Papir toaletni-dvoslojni </w:t>
            </w:r>
            <w:r w:rsidR="005E20CA">
              <w:rPr>
                <w:rFonts w:ascii="Sylfaen" w:hAnsi="Sylfaen"/>
              </w:rPr>
              <w:t xml:space="preserve">– rola </w:t>
            </w:r>
            <w:r>
              <w:rPr>
                <w:rFonts w:ascii="Sylfaen" w:hAnsi="Sylfaen"/>
              </w:rPr>
              <w:t xml:space="preserve">10/1 </w:t>
            </w:r>
            <w:r w:rsidR="00F31A4C">
              <w:rPr>
                <w:rFonts w:ascii="Sylfaen" w:hAnsi="Sylfaen"/>
              </w:rPr>
              <w:t>Paloma ili jednakovrijedan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pak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DA37E5" w:rsidP="00EC0553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="003306C5">
              <w:rPr>
                <w:rFonts w:ascii="Sylfaen" w:hAnsi="Sylfae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320FFD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320FFD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320FFD" w:rsidP="00DC5190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Papir toaletni </w:t>
            </w:r>
            <w:r w:rsidR="00F31A4C">
              <w:rPr>
                <w:rFonts w:ascii="Sylfaen" w:hAnsi="Sylfaen"/>
              </w:rPr>
              <w:t xml:space="preserve">- </w:t>
            </w:r>
            <w:r>
              <w:rPr>
                <w:rFonts w:ascii="Sylfaen" w:hAnsi="Sylfaen"/>
              </w:rPr>
              <w:t xml:space="preserve">listići – roza </w:t>
            </w:r>
            <w:r w:rsidR="00DC5190">
              <w:rPr>
                <w:rFonts w:ascii="Sylfaen" w:hAnsi="Sylfaen"/>
              </w:rPr>
              <w:t>100/1</w:t>
            </w:r>
            <w:r w:rsidR="00F31A4C">
              <w:rPr>
                <w:rFonts w:ascii="Sylfaen" w:hAnsi="Sylfaen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F31A4C" w:rsidP="00391B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kom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F31A4C" w:rsidP="00EC0553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320FFD">
              <w:rPr>
                <w:rFonts w:ascii="Sylfaen" w:hAnsi="Sylfae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320FFD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FFD" w:rsidRDefault="00320FFD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FD" w:rsidRDefault="00320FFD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306C5" w:rsidRDefault="00320FFD" w:rsidP="00391B95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  <w:r w:rsidR="003306C5">
              <w:rPr>
                <w:rFonts w:ascii="Sylfaen" w:hAnsi="Sylfaen"/>
                <w:b/>
              </w:rPr>
              <w:t>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A74713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Papirnati  ručnici-jednoslojni 27,5 x 30,0 cm krep  2/1 </w:t>
            </w:r>
            <w:r w:rsidR="00F31A4C">
              <w:rPr>
                <w:rFonts w:ascii="Sylfaen" w:hAnsi="Sylfaen"/>
              </w:rPr>
              <w:t>Paloma  ili jednakovrijedan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</w:p>
          <w:p w:rsidR="003306C5" w:rsidRDefault="003306C5" w:rsidP="00391B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pak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</w:p>
          <w:p w:rsidR="003306C5" w:rsidRDefault="00DA37E5" w:rsidP="00EC05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  <w:r w:rsidR="003306C5">
              <w:rPr>
                <w:rFonts w:ascii="Sylfaen" w:hAnsi="Sylfae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DA37E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DA37E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DA37E5" w:rsidP="00A74713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Ručnik papirni složivi </w:t>
            </w:r>
            <w:proofErr w:type="spellStart"/>
            <w:r>
              <w:rPr>
                <w:rFonts w:ascii="Sylfaen" w:hAnsi="Sylfaen"/>
              </w:rPr>
              <w:t>natur</w:t>
            </w:r>
            <w:proofErr w:type="spellEnd"/>
            <w:r>
              <w:rPr>
                <w:rFonts w:ascii="Sylfaen" w:hAnsi="Sylfaen"/>
              </w:rPr>
              <w:t xml:space="preserve"> 250/1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DA37E5" w:rsidP="00391B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pak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DA37E5" w:rsidP="00391B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DA37E5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7E5" w:rsidRDefault="00DA37E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5" w:rsidRDefault="00DA37E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306C5" w:rsidRDefault="00DA37E5" w:rsidP="00391B95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  <w:r w:rsidR="003306C5">
              <w:rPr>
                <w:rFonts w:ascii="Sylfaen" w:hAnsi="Sylfaen"/>
                <w:b/>
              </w:rPr>
              <w:t>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F31A4C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Salvete papirnate 3</w:t>
            </w:r>
            <w:r w:rsidR="00F31A4C">
              <w:rPr>
                <w:rFonts w:ascii="Sylfaen" w:hAnsi="Sylfaen"/>
              </w:rPr>
              <w:t>0</w:t>
            </w:r>
            <w:r>
              <w:rPr>
                <w:rFonts w:ascii="Sylfaen" w:hAnsi="Sylfaen"/>
              </w:rPr>
              <w:t>x3</w:t>
            </w:r>
            <w:r w:rsidR="00F31A4C">
              <w:rPr>
                <w:rFonts w:ascii="Sylfaen" w:hAnsi="Sylfaen"/>
              </w:rPr>
              <w:t>0</w:t>
            </w:r>
            <w:r>
              <w:rPr>
                <w:rFonts w:ascii="Sylfaen" w:hAnsi="Sylfaen"/>
              </w:rPr>
              <w:t xml:space="preserve"> cm jednoslojne bijele  100/1 </w:t>
            </w:r>
            <w:r w:rsidR="00F31A4C">
              <w:rPr>
                <w:rFonts w:ascii="Sylfaen" w:hAnsi="Sylfaen"/>
              </w:rPr>
              <w:t>Paloma ili jednakovrijedan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</w:p>
          <w:p w:rsidR="003306C5" w:rsidRDefault="003306C5" w:rsidP="00391B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pak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</w:p>
          <w:p w:rsidR="003306C5" w:rsidRDefault="003306C5" w:rsidP="00DA37E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DA37E5">
              <w:rPr>
                <w:rFonts w:ascii="Sylfaen" w:hAnsi="Sylfaen"/>
              </w:rPr>
              <w:t>3</w:t>
            </w:r>
            <w:r>
              <w:rPr>
                <w:rFonts w:ascii="Sylfaen" w:hAnsi="Sylfae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</w:tbl>
    <w:p w:rsidR="00CE3ACD" w:rsidRDefault="00CE3ACD" w:rsidP="00DA37E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Cijena ponude                                          _____________________________________</w:t>
      </w:r>
    </w:p>
    <w:p w:rsidR="00CE3ACD" w:rsidRDefault="00CE3ACD" w:rsidP="00DA37E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PDV  25 %                                                _____________________________________</w:t>
      </w:r>
    </w:p>
    <w:p w:rsidR="00CE3ACD" w:rsidRDefault="00CE3ACD" w:rsidP="00DA37E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Ukupna cijena ponude                             _____________________________________</w:t>
      </w:r>
    </w:p>
    <w:p w:rsidR="004A1497" w:rsidRDefault="00CE3ACD" w:rsidP="00DA37E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306C5">
        <w:rPr>
          <w:rFonts w:ascii="Sylfaen" w:hAnsi="Sylfaen"/>
        </w:rPr>
        <w:t xml:space="preserve">                                                 </w:t>
      </w:r>
      <w:r>
        <w:rPr>
          <w:rFonts w:ascii="Sylfaen" w:hAnsi="Sylfaen"/>
        </w:rPr>
        <w:t>Ovlaštena osoba ponuditelja: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306C5">
        <w:rPr>
          <w:rFonts w:ascii="Sylfaen" w:hAnsi="Sylfaen"/>
        </w:rPr>
        <w:t xml:space="preserve">                                            </w:t>
      </w:r>
      <w:r w:rsidR="00DA37E5">
        <w:rPr>
          <w:rFonts w:ascii="Sylfaen" w:hAnsi="Sylfaen"/>
        </w:rPr>
        <w:t xml:space="preserve">                                 </w:t>
      </w:r>
      <w:r w:rsidR="003306C5">
        <w:rPr>
          <w:rFonts w:ascii="Sylfaen" w:hAnsi="Sylfaen"/>
        </w:rPr>
        <w:t xml:space="preserve">   </w:t>
      </w:r>
      <w:r>
        <w:rPr>
          <w:rFonts w:ascii="Sylfaen" w:hAnsi="Sylfaen"/>
        </w:rPr>
        <w:t>____________________________</w:t>
      </w:r>
    </w:p>
    <w:p w:rsidR="00965495" w:rsidRDefault="00965495" w:rsidP="00965495">
      <w:pPr>
        <w:pStyle w:val="StandardWeb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lastRenderedPageBreak/>
        <w:t>SPECIFIKACIJA PREDMETA NABAVE</w:t>
      </w:r>
    </w:p>
    <w:p w:rsidR="00DA37E5" w:rsidRDefault="00DA37E5" w:rsidP="00965495">
      <w:pPr>
        <w:pStyle w:val="StandardWeb"/>
        <w:jc w:val="both"/>
        <w:rPr>
          <w:rFonts w:ascii="Sylfaen" w:hAnsi="Sylfaen"/>
          <w:b/>
        </w:rPr>
      </w:pPr>
    </w:p>
    <w:p w:rsidR="00965495" w:rsidRDefault="00965495" w:rsidP="00965495">
      <w:pPr>
        <w:pStyle w:val="StandardWeb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GRUPA 2. OSTALI MATERIJAL ZA HIGIJENU</w:t>
      </w:r>
    </w:p>
    <w:p w:rsidR="005E20CA" w:rsidRDefault="005E20CA" w:rsidP="005E20CA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Ponuditelj: ________________________________________ Adresa: ______________________________________________</w:t>
      </w:r>
    </w:p>
    <w:p w:rsidR="00965495" w:rsidRDefault="00965495" w:rsidP="00965495">
      <w:pPr>
        <w:jc w:val="center"/>
        <w:rPr>
          <w:rFonts w:ascii="Sylfaen" w:eastAsia="Batang" w:hAnsi="Sylfaen"/>
          <w:b/>
        </w:rPr>
      </w:pPr>
    </w:p>
    <w:tbl>
      <w:tblPr>
        <w:tblW w:w="123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27"/>
        <w:gridCol w:w="3421"/>
        <w:gridCol w:w="900"/>
        <w:gridCol w:w="1042"/>
        <w:gridCol w:w="1296"/>
        <w:gridCol w:w="2155"/>
        <w:gridCol w:w="2693"/>
      </w:tblGrid>
      <w:tr w:rsidR="003306C5" w:rsidTr="003306C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Red.</w:t>
            </w:r>
          </w:p>
          <w:p w:rsidR="003306C5" w:rsidRDefault="003306C5" w:rsidP="00B51F9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broj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PREDMET NABAVE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Jed.</w:t>
            </w:r>
          </w:p>
          <w:p w:rsidR="003306C5" w:rsidRDefault="003306C5" w:rsidP="00B51F9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mjere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Okvirna</w:t>
            </w:r>
          </w:p>
          <w:p w:rsidR="003306C5" w:rsidRDefault="003306C5" w:rsidP="00B51F9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količina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Jed. cijena</w:t>
            </w:r>
          </w:p>
          <w:p w:rsidR="003306C5" w:rsidRDefault="003306C5" w:rsidP="00B51F96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bez PDV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Vrijednost</w:t>
            </w:r>
          </w:p>
          <w:p w:rsidR="003306C5" w:rsidRDefault="003306C5" w:rsidP="00B51F9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bez PDV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Naziv proizvoda i proizvođač</w:t>
            </w: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Šampon za kosu  1/</w:t>
            </w:r>
            <w:proofErr w:type="spellStart"/>
            <w:r>
              <w:rPr>
                <w:rFonts w:ascii="Sylfaen" w:hAnsi="Sylfaen"/>
              </w:rPr>
              <w:t>1</w:t>
            </w:r>
            <w:proofErr w:type="spellEnd"/>
            <w:r w:rsidR="0064276F">
              <w:rPr>
                <w:rFonts w:ascii="Sylfaen" w:hAnsi="Sylfaen"/>
              </w:rPr>
              <w:t xml:space="preserve"> za sve tipove </w:t>
            </w:r>
          </w:p>
          <w:p w:rsidR="003306C5" w:rsidRDefault="003306C5" w:rsidP="00B51F96">
            <w:pPr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</w:t>
            </w:r>
            <w:r w:rsidR="00B3326C">
              <w:rPr>
                <w:rFonts w:ascii="Sylfaen" w:hAnsi="Sylfaen"/>
              </w:rPr>
              <w:t>itra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DA37E5" w:rsidP="009654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3306C5">
              <w:rPr>
                <w:rFonts w:ascii="Sylfaen" w:hAnsi="Sylfaen"/>
              </w:rPr>
              <w:t>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Tekući sapun 1/1</w:t>
            </w:r>
          </w:p>
          <w:p w:rsidR="003306C5" w:rsidRDefault="003306C5" w:rsidP="00B51F96">
            <w:pPr>
              <w:snapToGrid w:val="0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</w:t>
            </w:r>
            <w:r w:rsidR="00B3326C">
              <w:rPr>
                <w:rFonts w:ascii="Sylfaen" w:hAnsi="Sylfaen"/>
              </w:rPr>
              <w:t>itra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DA37E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DA37E5">
              <w:rPr>
                <w:rFonts w:ascii="Sylfaen" w:hAnsi="Sylfaen"/>
              </w:rPr>
              <w:t>4</w:t>
            </w:r>
            <w:r>
              <w:rPr>
                <w:rFonts w:ascii="Sylfaen" w:hAnsi="Sylfaen"/>
              </w:rPr>
              <w:t>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</w:tbl>
    <w:p w:rsidR="00965495" w:rsidRDefault="00965495" w:rsidP="00965495">
      <w:pPr>
        <w:pStyle w:val="StandardWeb"/>
        <w:jc w:val="both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Cijena ponude                                          _____________________________________</w:t>
      </w:r>
    </w:p>
    <w:p w:rsidR="00965495" w:rsidRDefault="00965495" w:rsidP="0096549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PDV  25 %                                                _____________________________________</w:t>
      </w:r>
    </w:p>
    <w:p w:rsidR="00965495" w:rsidRDefault="00965495" w:rsidP="0096549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Ukupna cijena ponude                             _____________________________________</w:t>
      </w:r>
    </w:p>
    <w:p w:rsidR="00965495" w:rsidRDefault="00965495" w:rsidP="0096549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306C5">
        <w:rPr>
          <w:rFonts w:ascii="Sylfaen" w:hAnsi="Sylfaen"/>
        </w:rPr>
        <w:t xml:space="preserve">                                                     </w:t>
      </w:r>
      <w:r>
        <w:rPr>
          <w:rFonts w:ascii="Sylfaen" w:hAnsi="Sylfaen"/>
        </w:rPr>
        <w:t>Ovlaštena osoba ponuditelja:</w:t>
      </w:r>
    </w:p>
    <w:p w:rsidR="00965495" w:rsidRDefault="00965495" w:rsidP="00965495"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306C5">
        <w:rPr>
          <w:rFonts w:ascii="Sylfaen" w:hAnsi="Sylfaen"/>
        </w:rPr>
        <w:t xml:space="preserve">                                                 </w:t>
      </w:r>
      <w:r>
        <w:rPr>
          <w:rFonts w:ascii="Sylfaen" w:hAnsi="Sylfaen"/>
        </w:rPr>
        <w:t>____________________________</w:t>
      </w:r>
    </w:p>
    <w:p w:rsidR="00965495" w:rsidRDefault="00965495" w:rsidP="00CE3ACD"/>
    <w:sectPr w:rsidR="00965495" w:rsidSect="00F40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C"/>
    <w:rsid w:val="00320FFD"/>
    <w:rsid w:val="003306C5"/>
    <w:rsid w:val="004A1497"/>
    <w:rsid w:val="005D7B4B"/>
    <w:rsid w:val="005E20CA"/>
    <w:rsid w:val="0064276F"/>
    <w:rsid w:val="00965495"/>
    <w:rsid w:val="00A74713"/>
    <w:rsid w:val="00B3326C"/>
    <w:rsid w:val="00CB152C"/>
    <w:rsid w:val="00CE3ACD"/>
    <w:rsid w:val="00D851FD"/>
    <w:rsid w:val="00DA37E5"/>
    <w:rsid w:val="00DC5190"/>
    <w:rsid w:val="00EC0553"/>
    <w:rsid w:val="00F31A4C"/>
    <w:rsid w:val="00F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E3A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E3A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Neuropsihijatrijska bolnica dr Ivan Barbot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Dijana Dasovic</cp:lastModifiedBy>
  <cp:revision>19</cp:revision>
  <dcterms:created xsi:type="dcterms:W3CDTF">2014-02-25T13:33:00Z</dcterms:created>
  <dcterms:modified xsi:type="dcterms:W3CDTF">2015-07-23T08:51:00Z</dcterms:modified>
</cp:coreProperties>
</file>